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E9" w:rsidRDefault="00AC7FE9" w:rsidP="00AC7FE9">
      <w:pPr>
        <w:jc w:val="right"/>
      </w:pPr>
      <w:r>
        <w:t>…………………….., dnia …………………………</w:t>
      </w:r>
    </w:p>
    <w:p w:rsidR="008452B5" w:rsidRDefault="00AC7FE9">
      <w:r>
        <w:t>Pan/Pani</w:t>
      </w:r>
    </w:p>
    <w:p w:rsidR="00AC7FE9" w:rsidRDefault="00AC7FE9">
      <w:r>
        <w:t>…………………………………………………………….</w:t>
      </w:r>
    </w:p>
    <w:p w:rsidR="00AC7FE9" w:rsidRDefault="00AC7FE9" w:rsidP="00AC7FE9">
      <w:r>
        <w:t>…………………………………………………………….</w:t>
      </w:r>
    </w:p>
    <w:p w:rsidR="00AC7FE9" w:rsidRDefault="00AC7FE9" w:rsidP="00AC7FE9">
      <w:r>
        <w:t>…………………………………………………………….</w:t>
      </w:r>
    </w:p>
    <w:p w:rsidR="00AC7FE9" w:rsidRDefault="00AC7FE9">
      <w:r>
        <w:t>PESEL ………………………………………………….</w:t>
      </w:r>
    </w:p>
    <w:p w:rsidR="00AC7FE9" w:rsidRDefault="00AC7FE9">
      <w:r>
        <w:t>Nr. tel. ………………………………………………..</w:t>
      </w:r>
    </w:p>
    <w:p w:rsidR="00AC7FE9" w:rsidRDefault="00AC7FE9"/>
    <w:p w:rsidR="00AC7FE9" w:rsidRDefault="00AC7FE9"/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Nysy</w:t>
      </w:r>
    </w:p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Kolejowa 15</w:t>
      </w:r>
    </w:p>
    <w:p w:rsidR="00AC7FE9" w:rsidRDefault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48-300 Nysa</w:t>
      </w:r>
    </w:p>
    <w:p w:rsidR="00AC7FE9" w:rsidRDefault="00AC7FE9"/>
    <w:p w:rsidR="00AC7FE9" w:rsidRDefault="00AC7FE9" w:rsidP="00AC7FE9">
      <w:pPr>
        <w:jc w:val="center"/>
        <w:rPr>
          <w:b/>
          <w:sz w:val="24"/>
        </w:rPr>
      </w:pPr>
    </w:p>
    <w:p w:rsidR="00AC7FE9" w:rsidRDefault="00AC7FE9" w:rsidP="00AC7FE9">
      <w:pPr>
        <w:jc w:val="center"/>
        <w:rPr>
          <w:b/>
          <w:sz w:val="24"/>
        </w:rPr>
      </w:pPr>
      <w:r w:rsidRPr="00AC7FE9">
        <w:rPr>
          <w:b/>
          <w:sz w:val="24"/>
        </w:rPr>
        <w:t>Wniosek o zmianę decyzji</w:t>
      </w:r>
    </w:p>
    <w:p w:rsidR="00AC7FE9" w:rsidRDefault="00AC7FE9" w:rsidP="00AC7FE9">
      <w:pPr>
        <w:jc w:val="center"/>
      </w:pPr>
    </w:p>
    <w:p w:rsidR="00AC7FE9" w:rsidRDefault="00AC7FE9" w:rsidP="00AC7FE9">
      <w:pPr>
        <w:jc w:val="both"/>
      </w:pPr>
      <w:r>
        <w:t>Na podstawie art. 155 ustawy z dnia 14 czerwca 1960 r. Kodeks postępowania administracyjnego:</w:t>
      </w:r>
    </w:p>
    <w:p w:rsidR="00AC7FE9" w:rsidRDefault="00AC7FE9" w:rsidP="00AC7FE9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Wnoszę o zmianę decyzji Burmistrza Nysy nr ………………………………………………………………………… z dnia ……………………….. </w:t>
      </w:r>
      <w:r w:rsidR="00F560A0">
        <w:t xml:space="preserve">w sprawie jednorazowego zasiłku </w:t>
      </w:r>
      <w:r>
        <w:t>powodziowego, poprzez powiększenie kwoty dotychczas przyznanego jednorazowego zasiłku powodziowego o kwotę 1 tys. zł brutto w celu pokrycia kosztów zużycia energii elek</w:t>
      </w:r>
      <w:bookmarkStart w:id="0" w:name="_GoBack"/>
      <w:bookmarkEnd w:id="0"/>
      <w:r>
        <w:t>trycznej lub paliwa niezbędnych do osuszenia zajmowanych pomieszczeń - (zgodnie z art. 69 ust. 1 ustawy z dnia 1 października 2024 r. o zmianie ustawy o szczególnych rozwiązaniach związanych z usuwaniem skutków powodzi oraz niektórych innych ustaw);</w:t>
      </w:r>
    </w:p>
    <w:p w:rsidR="00AC7FE9" w:rsidRDefault="00AC7FE9" w:rsidP="00AC7FE9">
      <w:pPr>
        <w:pStyle w:val="Akapitzlist"/>
        <w:numPr>
          <w:ilvl w:val="0"/>
          <w:numId w:val="1"/>
        </w:numPr>
        <w:spacing w:line="276" w:lineRule="auto"/>
        <w:jc w:val="both"/>
      </w:pPr>
      <w:r w:rsidRPr="00AC7FE9">
        <w:t>wyrażam zgodę na dokonanie zmiany, o której mowa w pkt 1 powyżej.</w:t>
      </w: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both"/>
      </w:pPr>
    </w:p>
    <w:p w:rsidR="00AC7FE9" w:rsidRDefault="00AC7FE9" w:rsidP="00AC7FE9">
      <w:pPr>
        <w:jc w:val="right"/>
      </w:pPr>
      <w:r>
        <w:t>………………………………………….</w:t>
      </w:r>
    </w:p>
    <w:p w:rsidR="00AC7FE9" w:rsidRPr="00AC7FE9" w:rsidRDefault="00AC7FE9" w:rsidP="00AC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wnioskodawcy)</w:t>
      </w:r>
    </w:p>
    <w:sectPr w:rsidR="00AC7FE9" w:rsidRPr="00AC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D4B76"/>
    <w:multiLevelType w:val="hybridMultilevel"/>
    <w:tmpl w:val="BDD4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6F"/>
    <w:rsid w:val="001E696F"/>
    <w:rsid w:val="008452B5"/>
    <w:rsid w:val="00AC7FE9"/>
    <w:rsid w:val="00F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4FE0FE-7857-4C58-BB21-883DB2D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3</cp:revision>
  <dcterms:created xsi:type="dcterms:W3CDTF">2024-10-15T05:06:00Z</dcterms:created>
  <dcterms:modified xsi:type="dcterms:W3CDTF">2024-11-07T09:48:00Z</dcterms:modified>
</cp:coreProperties>
</file>